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5C" w:rsidRPr="0053215C" w:rsidRDefault="0053215C" w:rsidP="005321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3215C">
        <w:rPr>
          <w:rFonts w:ascii="Times New Roman" w:hAnsi="Times New Roman"/>
          <w:b/>
          <w:color w:val="FF0000"/>
          <w:sz w:val="24"/>
          <w:szCs w:val="24"/>
        </w:rPr>
        <w:t>Памятка для педагогов</w:t>
      </w:r>
    </w:p>
    <w:p w:rsidR="0053215C" w:rsidRPr="0053215C" w:rsidRDefault="0053215C" w:rsidP="004E20C7">
      <w:pPr>
        <w:spacing w:after="0" w:line="240" w:lineRule="auto"/>
        <w:jc w:val="center"/>
        <w:rPr>
          <w:rFonts w:ascii="Segoe Script" w:hAnsi="Segoe Script"/>
          <w:b/>
          <w:color w:val="00B050"/>
          <w:sz w:val="24"/>
          <w:szCs w:val="24"/>
        </w:rPr>
      </w:pPr>
      <w:bookmarkStart w:id="0" w:name="_GoBack"/>
      <w:r w:rsidRPr="0053215C">
        <w:rPr>
          <w:rFonts w:ascii="Segoe Script" w:hAnsi="Segoe Script"/>
          <w:b/>
          <w:color w:val="00B050"/>
          <w:sz w:val="24"/>
          <w:szCs w:val="24"/>
        </w:rPr>
        <w:t>«Как эффективно взаимодействовать с папами своих воспитанников»</w:t>
      </w:r>
    </w:p>
    <w:bookmarkEnd w:id="0"/>
    <w:p w:rsidR="0053215C" w:rsidRPr="0053215C" w:rsidRDefault="0053215C" w:rsidP="0053215C">
      <w:pPr>
        <w:spacing w:after="0" w:line="240" w:lineRule="auto"/>
        <w:rPr>
          <w:sz w:val="24"/>
          <w:szCs w:val="24"/>
        </w:rPr>
      </w:pPr>
    </w:p>
    <w:p w:rsidR="0053215C" w:rsidRPr="0053215C" w:rsidRDefault="0053215C" w:rsidP="0053215C">
      <w:pPr>
        <w:tabs>
          <w:tab w:val="left" w:pos="5359"/>
        </w:tabs>
        <w:spacing w:after="0" w:line="240" w:lineRule="auto"/>
        <w:rPr>
          <w:sz w:val="24"/>
          <w:szCs w:val="24"/>
        </w:rPr>
      </w:pPr>
      <w:r w:rsidRPr="0053215C">
        <w:rPr>
          <w:rFonts w:ascii="Times New Roman" w:hAnsi="Times New Roman"/>
          <w:color w:val="0070C0"/>
          <w:sz w:val="24"/>
          <w:szCs w:val="24"/>
        </w:rPr>
        <w:t>.</w:t>
      </w:r>
    </w:p>
    <w:p w:rsidR="0053215C" w:rsidRPr="0053215C" w:rsidRDefault="004E20C7" w:rsidP="0053215C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-2540</wp:posOffset>
            </wp:positionV>
            <wp:extent cx="974725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107" y="21307"/>
                <wp:lineTo x="21107" y="0"/>
                <wp:lineTo x="0" y="0"/>
              </wp:wrapPolygon>
            </wp:wrapTight>
            <wp:docPr id="2" name="Рисунок 2" descr="C:\Users\user\Desktop\ПАП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0C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53215C" w:rsidRPr="0053215C">
        <w:rPr>
          <w:rFonts w:ascii="Times New Roman" w:hAnsi="Times New Roman"/>
          <w:b/>
          <w:color w:val="0070C0"/>
          <w:sz w:val="24"/>
          <w:szCs w:val="24"/>
        </w:rPr>
        <w:t>«Ребенок – это отец мужчины» - так когда-то охарактеризовал детско-отцовские отношения английский поэт У. Вордсворт.</w:t>
      </w:r>
    </w:p>
    <w:p w:rsidR="0053215C" w:rsidRPr="0053215C" w:rsidRDefault="0053215C" w:rsidP="00532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5C">
        <w:rPr>
          <w:rFonts w:ascii="Times New Roman" w:hAnsi="Times New Roman"/>
          <w:sz w:val="24"/>
          <w:szCs w:val="24"/>
        </w:rPr>
        <w:t>Итак, уважаемые педагоги для эффективного взаимодействия с папами своих воспитанников нужно:</w:t>
      </w:r>
    </w:p>
    <w:p w:rsidR="0053215C" w:rsidRPr="0053215C" w:rsidRDefault="0053215C" w:rsidP="0053215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3215C">
        <w:rPr>
          <w:rFonts w:ascii="Times New Roman" w:hAnsi="Times New Roman"/>
          <w:b/>
          <w:color w:val="FF0000"/>
          <w:sz w:val="24"/>
          <w:szCs w:val="24"/>
        </w:rPr>
        <w:t>1.</w:t>
      </w:r>
      <w:r w:rsidRPr="0053215C">
        <w:rPr>
          <w:rFonts w:ascii="Times New Roman" w:hAnsi="Times New Roman"/>
          <w:color w:val="FF0000"/>
          <w:sz w:val="24"/>
          <w:szCs w:val="24"/>
        </w:rPr>
        <w:t> </w:t>
      </w:r>
      <w:r w:rsidRPr="0053215C">
        <w:rPr>
          <w:rFonts w:ascii="Times New Roman" w:hAnsi="Times New Roman"/>
          <w:sz w:val="24"/>
          <w:szCs w:val="24"/>
        </w:rPr>
        <w:t>Рассказывайте папам об успехах их детей и о детсадовских проблемах, внушая, что без их активного участия проблемы решить просто невозможно.</w:t>
      </w:r>
    </w:p>
    <w:p w:rsidR="0053215C" w:rsidRPr="0053215C" w:rsidRDefault="0053215C" w:rsidP="00532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5C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53215C">
        <w:rPr>
          <w:rFonts w:ascii="Times New Roman" w:hAnsi="Times New Roman"/>
          <w:sz w:val="24"/>
          <w:szCs w:val="24"/>
        </w:rPr>
        <w:t>. Мужчинам всегда неприятно терять контроль над ситуацией, предоставьте папам возможность контролировать важные вопросы, связанные, например, с питанием детей, порядком организации для них развлекательных или спортивных мероприятий в детском саду.</w:t>
      </w:r>
    </w:p>
    <w:p w:rsidR="0053215C" w:rsidRPr="0053215C" w:rsidRDefault="0053215C" w:rsidP="00532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5C">
        <w:rPr>
          <w:rFonts w:ascii="Times New Roman" w:hAnsi="Times New Roman"/>
          <w:b/>
          <w:color w:val="FF0000"/>
          <w:sz w:val="24"/>
          <w:szCs w:val="24"/>
        </w:rPr>
        <w:t>3.</w:t>
      </w:r>
      <w:r w:rsidRPr="0053215C">
        <w:rPr>
          <w:rFonts w:ascii="Times New Roman" w:hAnsi="Times New Roman"/>
          <w:sz w:val="24"/>
          <w:szCs w:val="24"/>
        </w:rPr>
        <w:t xml:space="preserve"> Учитывайте, что основное отличие мужской психологии от женской – это различное отношение к соперничеству и к оценке своей конкурентоспособности. </w:t>
      </w:r>
    </w:p>
    <w:p w:rsidR="0053215C" w:rsidRPr="0053215C" w:rsidRDefault="0053215C" w:rsidP="00532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5C">
        <w:rPr>
          <w:rFonts w:ascii="Times New Roman" w:hAnsi="Times New Roman"/>
          <w:b/>
          <w:color w:val="FF0000"/>
          <w:sz w:val="24"/>
          <w:szCs w:val="24"/>
        </w:rPr>
        <w:t>4.</w:t>
      </w:r>
      <w:r w:rsidRPr="0053215C">
        <w:rPr>
          <w:rFonts w:ascii="Times New Roman" w:hAnsi="Times New Roman"/>
          <w:sz w:val="24"/>
          <w:szCs w:val="24"/>
        </w:rPr>
        <w:t xml:space="preserve"> В основе эффективных связей и деловых контактов мужчин была  и остается игра. Приятные с детства правила соревнования – это основа межличностных отношений. Установите в детском саду определенные важные для всех правила, подключив к выработке этих правил пап своих воспитанников.</w:t>
      </w:r>
    </w:p>
    <w:p w:rsidR="0053215C" w:rsidRPr="0053215C" w:rsidRDefault="0053215C" w:rsidP="00532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5C">
        <w:rPr>
          <w:rFonts w:ascii="Times New Roman" w:hAnsi="Times New Roman"/>
          <w:b/>
          <w:color w:val="FF0000"/>
          <w:sz w:val="24"/>
          <w:szCs w:val="24"/>
        </w:rPr>
        <w:t>5.</w:t>
      </w:r>
      <w:r w:rsidRPr="005321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215C">
        <w:rPr>
          <w:rFonts w:ascii="Times New Roman" w:hAnsi="Times New Roman"/>
          <w:sz w:val="24"/>
          <w:szCs w:val="24"/>
        </w:rPr>
        <w:t>Жизнь для отцов в большей степени, чем для матерей, - это конкуренция и борьба. Создайте для пап ваших воспитанников условия, в которых они бы это ощутили в полной мере.</w:t>
      </w:r>
    </w:p>
    <w:p w:rsidR="0053215C" w:rsidRPr="0053215C" w:rsidRDefault="0053215C" w:rsidP="00532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5C">
        <w:rPr>
          <w:rFonts w:ascii="Times New Roman" w:hAnsi="Times New Roman"/>
          <w:b/>
          <w:i/>
          <w:color w:val="00B050"/>
          <w:sz w:val="24"/>
          <w:szCs w:val="24"/>
        </w:rPr>
        <w:t xml:space="preserve">Педагогам на заметку! </w:t>
      </w:r>
      <w:r w:rsidRPr="0053215C">
        <w:rPr>
          <w:rFonts w:ascii="Times New Roman" w:hAnsi="Times New Roman"/>
          <w:sz w:val="24"/>
          <w:szCs w:val="24"/>
        </w:rPr>
        <w:t xml:space="preserve">Мужчины, у которых в детстве были проблемы во взаимоотношениях со своими отцами (отсутствие отца в связи с командировками, алкоголизм и др.), требуют особой психолого-педагогической поддержки для выработки воспитательной стратегии по отношению к ребенку. Здесь пригодятся и советы по воспитанию, и разъясняющие беседы, и шпаргалки на все случаи жизни. Помните, что у таких отцов отсутствует положительный семейный опыт, который позволяет опереться </w:t>
      </w:r>
      <w:proofErr w:type="gramStart"/>
      <w:r w:rsidRPr="0053215C">
        <w:rPr>
          <w:rFonts w:ascii="Times New Roman" w:hAnsi="Times New Roman"/>
          <w:sz w:val="24"/>
          <w:szCs w:val="24"/>
        </w:rPr>
        <w:t>на</w:t>
      </w:r>
      <w:proofErr w:type="gramEnd"/>
      <w:r w:rsidRPr="0053215C">
        <w:rPr>
          <w:rFonts w:ascii="Times New Roman" w:hAnsi="Times New Roman"/>
          <w:sz w:val="24"/>
          <w:szCs w:val="24"/>
        </w:rPr>
        <w:t xml:space="preserve"> детские воспоминания и поступить по  отношению к ребенку так, как поступал когда-то собственный отец.</w:t>
      </w:r>
    </w:p>
    <w:p w:rsidR="0053215C" w:rsidRPr="0053215C" w:rsidRDefault="0053215C" w:rsidP="00532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5C">
        <w:rPr>
          <w:rFonts w:ascii="Times New Roman" w:hAnsi="Times New Roman"/>
          <w:b/>
          <w:i/>
          <w:color w:val="00B050"/>
          <w:sz w:val="24"/>
          <w:szCs w:val="24"/>
        </w:rPr>
        <w:t xml:space="preserve">Педагогам на заметку! </w:t>
      </w:r>
      <w:r w:rsidRPr="0053215C">
        <w:rPr>
          <w:rFonts w:ascii="Times New Roman" w:hAnsi="Times New Roman"/>
          <w:sz w:val="24"/>
          <w:szCs w:val="24"/>
        </w:rPr>
        <w:t xml:space="preserve">Несмотря на то, что отцовство в сознании молодых мужчин представлено слабо, с ребенком дошкольного возраста у отца связано много жизненно </w:t>
      </w:r>
      <w:r w:rsidR="00A7036D">
        <w:rPr>
          <w:rFonts w:ascii="Times New Roman" w:hAnsi="Times New Roman"/>
          <w:sz w:val="24"/>
          <w:szCs w:val="24"/>
        </w:rPr>
        <w:t>важных потребностей. Отцу более</w:t>
      </w:r>
      <w:proofErr w:type="gramStart"/>
      <w:r w:rsidR="00A7036D">
        <w:rPr>
          <w:rFonts w:ascii="Times New Roman" w:hAnsi="Times New Roman"/>
          <w:sz w:val="24"/>
          <w:szCs w:val="24"/>
        </w:rPr>
        <w:t>,</w:t>
      </w:r>
      <w:proofErr w:type="gramEnd"/>
      <w:r w:rsidRPr="0053215C">
        <w:rPr>
          <w:rFonts w:ascii="Times New Roman" w:hAnsi="Times New Roman"/>
          <w:sz w:val="24"/>
          <w:szCs w:val="24"/>
        </w:rPr>
        <w:t xml:space="preserve"> чем другим членам семьи, необходима информация о ребенке. Знания о своем ребенке, полученные от компетентного педагога, помогут молодому отцу укрепить отношения с ребенком. </w:t>
      </w:r>
    </w:p>
    <w:p w:rsidR="004E1A74" w:rsidRDefault="004E1A74"/>
    <w:sectPr w:rsidR="004E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9"/>
    <w:rsid w:val="00415131"/>
    <w:rsid w:val="004E1A74"/>
    <w:rsid w:val="004E20C7"/>
    <w:rsid w:val="0053215C"/>
    <w:rsid w:val="00A7036D"/>
    <w:rsid w:val="00E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2013-06-23T05:44:00Z</dcterms:created>
  <dcterms:modified xsi:type="dcterms:W3CDTF">2015-10-26T03:02:00Z</dcterms:modified>
</cp:coreProperties>
</file>